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41F" w:rsidRDefault="00683A19"/>
    <w:p w:rsidR="00812B84" w:rsidRPr="008266A1" w:rsidRDefault="00812B84" w:rsidP="008266A1">
      <w:pPr>
        <w:jc w:val="center"/>
        <w:rPr>
          <w:rFonts w:ascii="Arial" w:hAnsi="Arial" w:cs="Arial"/>
          <w:sz w:val="24"/>
          <w:szCs w:val="24"/>
        </w:rPr>
      </w:pPr>
      <w:r w:rsidRPr="008266A1">
        <w:rPr>
          <w:rStyle w:val="Textoennegrita"/>
          <w:rFonts w:ascii="Arial" w:hAnsi="Arial" w:cs="Arial"/>
          <w:sz w:val="24"/>
          <w:szCs w:val="24"/>
          <w:shd w:val="clear" w:color="auto" w:fill="FFFFFF"/>
        </w:rPr>
        <w:t>STOMP OUT LOUD</w:t>
      </w:r>
    </w:p>
    <w:p w:rsidR="00812B84" w:rsidRDefault="00812B84" w:rsidP="00812B84">
      <w:pPr>
        <w:jc w:val="center"/>
        <w:rPr>
          <w:rFonts w:ascii="Arial" w:hAnsi="Arial" w:cs="Arial"/>
          <w:b/>
        </w:rPr>
      </w:pPr>
    </w:p>
    <w:p w:rsidR="008266A1" w:rsidRDefault="008266A1" w:rsidP="008266A1">
      <w:pPr>
        <w:jc w:val="both"/>
        <w:rPr>
          <w:rFonts w:ascii="Arial" w:hAnsi="Arial" w:cs="Arial"/>
          <w:sz w:val="24"/>
          <w:szCs w:val="24"/>
        </w:rPr>
      </w:pPr>
      <w:r w:rsidRPr="008266A1">
        <w:rPr>
          <w:noProof/>
          <w:sz w:val="24"/>
          <w:szCs w:val="24"/>
          <w:lang w:eastAsia="es-ES_tradnl"/>
        </w:rPr>
        <w:drawing>
          <wp:anchor distT="0" distB="0" distL="114300" distR="114300" simplePos="0" relativeHeight="251658240" behindDoc="0" locked="0" layoutInCell="1" allowOverlap="1">
            <wp:simplePos x="1895475" y="1009650"/>
            <wp:positionH relativeFrom="margin">
              <wp:align>center</wp:align>
            </wp:positionH>
            <wp:positionV relativeFrom="margin">
              <wp:align>center</wp:align>
            </wp:positionV>
            <wp:extent cx="3781425" cy="2676525"/>
            <wp:effectExtent l="19050" t="0" r="9525" b="0"/>
            <wp:wrapSquare wrapText="bothSides"/>
            <wp:docPr id="1" name="Imagen 1" descr="http://4.bp.blogspot.com/_TLcQp7FHZZs/TSZFoNMad0I/AAAAAAAAB2k/c4BFtpymU9k/s1600/STOMP1++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4.bp.blogspot.com/_TLcQp7FHZZs/TSZFoNMad0I/AAAAAAAAB2k/c4BFtpymU9k/s1600/STOMP1++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266A1">
        <w:rPr>
          <w:rFonts w:ascii="Arial" w:hAnsi="Arial" w:cs="Arial"/>
          <w:sz w:val="24"/>
          <w:szCs w:val="24"/>
        </w:rPr>
        <w:t>Es un baile en el cual se utilizan todo tipo de elemento con los cuales puedan producir sonidos y crea ciertos ritmos para así obtener un musical diferente al cotidiano el cual es muy creativo y puede llega</w:t>
      </w:r>
      <w:r>
        <w:rPr>
          <w:rFonts w:ascii="Arial" w:hAnsi="Arial" w:cs="Arial"/>
          <w:sz w:val="24"/>
          <w:szCs w:val="24"/>
        </w:rPr>
        <w:t>r</w:t>
      </w:r>
      <w:r w:rsidRPr="008266A1">
        <w:rPr>
          <w:rFonts w:ascii="Arial" w:hAnsi="Arial" w:cs="Arial"/>
          <w:sz w:val="24"/>
          <w:szCs w:val="24"/>
        </w:rPr>
        <w:t xml:space="preserve"> a ser muy atrayente</w:t>
      </w:r>
      <w:r>
        <w:rPr>
          <w:rFonts w:ascii="Arial" w:hAnsi="Arial" w:cs="Arial"/>
          <w:sz w:val="24"/>
          <w:szCs w:val="24"/>
        </w:rPr>
        <w:t xml:space="preserve"> y entretenedor para las personas que lo perciben.</w:t>
      </w:r>
    </w:p>
    <w:p w:rsidR="008266A1" w:rsidRDefault="008266A1" w:rsidP="008266A1">
      <w:pPr>
        <w:jc w:val="both"/>
        <w:rPr>
          <w:rStyle w:val="apple-style-span"/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 xml:space="preserve">Este movimiento fue creado en Reino Unido en 1991 y sus creadores fueron </w:t>
      </w:r>
      <w:r>
        <w:rPr>
          <w:rStyle w:val="apple-style-span"/>
          <w:rFonts w:ascii="Arial" w:hAnsi="Arial" w:cs="Arial"/>
          <w:color w:val="000000"/>
          <w:shd w:val="clear" w:color="auto" w:fill="FFFFFF"/>
        </w:rPr>
        <w:t xml:space="preserve">Steve </w:t>
      </w:r>
      <w:proofErr w:type="spellStart"/>
      <w:r>
        <w:rPr>
          <w:rStyle w:val="apple-style-span"/>
          <w:rFonts w:ascii="Arial" w:hAnsi="Arial" w:cs="Arial"/>
          <w:color w:val="000000"/>
          <w:shd w:val="clear" w:color="auto" w:fill="FFFFFF"/>
        </w:rPr>
        <w:t>McNicholas</w:t>
      </w:r>
      <w:proofErr w:type="spellEnd"/>
      <w:r>
        <w:rPr>
          <w:rStyle w:val="apple-style-span"/>
          <w:rFonts w:ascii="Arial" w:hAnsi="Arial" w:cs="Arial"/>
          <w:color w:val="000000"/>
          <w:shd w:val="clear" w:color="auto" w:fill="FFFFFF"/>
        </w:rPr>
        <w:t xml:space="preserve"> y </w:t>
      </w:r>
      <w:proofErr w:type="spellStart"/>
      <w:r>
        <w:rPr>
          <w:rStyle w:val="apple-style-span"/>
          <w:rFonts w:ascii="Arial" w:hAnsi="Arial" w:cs="Arial"/>
          <w:color w:val="000000"/>
          <w:shd w:val="clear" w:color="auto" w:fill="FFFFFF"/>
        </w:rPr>
        <w:t>Luke</w:t>
      </w:r>
      <w:proofErr w:type="spellEnd"/>
      <w:r>
        <w:rPr>
          <w:rStyle w:val="apple-style-span"/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/>
          <w:shd w:val="clear" w:color="auto" w:fill="FFFFFF"/>
        </w:rPr>
        <w:t>Cresswell</w:t>
      </w:r>
      <w:proofErr w:type="spellEnd"/>
      <w:r>
        <w:rPr>
          <w:rStyle w:val="apple-style-span"/>
          <w:rFonts w:ascii="Arial" w:hAnsi="Arial" w:cs="Arial"/>
          <w:color w:val="000000"/>
          <w:shd w:val="clear" w:color="auto" w:fill="FFFFFF"/>
        </w:rPr>
        <w:t>.</w:t>
      </w:r>
    </w:p>
    <w:p w:rsidR="008266A1" w:rsidRPr="008266A1" w:rsidRDefault="008266A1" w:rsidP="008266A1">
      <w:pPr>
        <w:jc w:val="both"/>
        <w:rPr>
          <w:rFonts w:ascii="Arial" w:hAnsi="Arial" w:cs="Arial"/>
          <w:sz w:val="24"/>
          <w:szCs w:val="24"/>
        </w:rPr>
      </w:pPr>
      <w:r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Por medio de</w:t>
      </w:r>
      <w:r w:rsidRPr="008266A1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los objetos</w:t>
      </w:r>
      <w:r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que utilizan muestran un tipo</w:t>
      </w:r>
      <w:r w:rsidRPr="008266A1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de notas musicales </w:t>
      </w:r>
      <w:r w:rsidR="00683A19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sin importar que esta</w:t>
      </w:r>
      <w:r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s </w:t>
      </w:r>
      <w:r w:rsidR="00683A19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cosas</w:t>
      </w:r>
      <w:r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683A19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no se hayan  creado</w:t>
      </w:r>
      <w:r w:rsidRPr="008266A1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para tal fin, </w:t>
      </w:r>
      <w:r w:rsidR="00683A19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no se valen de</w:t>
      </w:r>
      <w:r w:rsidRPr="008266A1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un solo instrumento musical ni </w:t>
      </w:r>
      <w:r w:rsidR="00683A19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cantos,</w:t>
      </w:r>
      <w:r w:rsidRPr="008266A1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por lo </w:t>
      </w:r>
      <w:r w:rsidR="00683A19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tanto nos damos cuenta que </w:t>
      </w:r>
      <w:r w:rsidRPr="008266A1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el arte</w:t>
      </w:r>
      <w:r w:rsidR="00683A19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puede ser creado de diferentes maneras utilizando nuestras habilidades y creatividad.</w:t>
      </w:r>
      <w:r w:rsidRPr="008266A1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683A19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Algunos de los objetos que utilizan son tapas de ollas, cilindros, llaves, cajas, bolsas, tanques, palos, plásticos, tubos etc.</w:t>
      </w:r>
    </w:p>
    <w:sectPr w:rsidR="008266A1" w:rsidRPr="008266A1" w:rsidSect="00034FC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812B84"/>
    <w:rsid w:val="00010F82"/>
    <w:rsid w:val="00034FCE"/>
    <w:rsid w:val="00683A19"/>
    <w:rsid w:val="00812B84"/>
    <w:rsid w:val="008266A1"/>
    <w:rsid w:val="00E42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FC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812B84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6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66A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Fuentedeprrafopredeter"/>
    <w:rsid w:val="008266A1"/>
  </w:style>
  <w:style w:type="character" w:customStyle="1" w:styleId="apple-converted-space">
    <w:name w:val="apple-converted-space"/>
    <w:basedOn w:val="Fuentedeprrafopredeter"/>
    <w:rsid w:val="008266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131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Lorena Layton Rojas </dc:creator>
  <cp:keywords/>
  <dc:description/>
  <cp:lastModifiedBy>Angie Lorena Layton Rojas </cp:lastModifiedBy>
  <cp:revision>1</cp:revision>
  <dcterms:created xsi:type="dcterms:W3CDTF">2011-11-20T23:43:00Z</dcterms:created>
  <dcterms:modified xsi:type="dcterms:W3CDTF">2011-11-21T00:12:00Z</dcterms:modified>
</cp:coreProperties>
</file>